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D37" w:rsidRDefault="00F83D37" w:rsidP="00F83D37">
      <w:pPr>
        <w:jc w:val="center"/>
      </w:pPr>
    </w:p>
    <w:p w:rsidR="00962A09" w:rsidRDefault="002E5177" w:rsidP="00962A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36"/>
          <w:szCs w:val="36"/>
          <w:lang w:eastAsia="ru-RU"/>
        </w:rPr>
      </w:pPr>
      <w:r w:rsidRPr="002E517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36"/>
          <w:szCs w:val="36"/>
          <w:lang w:eastAsia="ru-RU"/>
        </w:rPr>
        <w:t xml:space="preserve">РИСОВАНИЕ МЯТОЙ </w:t>
      </w:r>
      <w:r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36"/>
          <w:szCs w:val="36"/>
          <w:lang w:eastAsia="ru-RU"/>
        </w:rPr>
        <w:t xml:space="preserve"> </w:t>
      </w:r>
      <w:r w:rsidRPr="002E517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36"/>
          <w:szCs w:val="36"/>
          <w:lang w:eastAsia="ru-RU"/>
        </w:rPr>
        <w:t>БУМАГОЙ "БУКЕТ СИРЕНИ"</w:t>
      </w:r>
    </w:p>
    <w:p w:rsidR="00DB03A0" w:rsidRPr="00DB03A0" w:rsidRDefault="00DB03A0" w:rsidP="00DB03A0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color w:val="5F497A" w:themeColor="accent4" w:themeShade="BF"/>
          <w:sz w:val="36"/>
          <w:szCs w:val="36"/>
          <w:lang w:eastAsia="ru-RU"/>
        </w:rPr>
      </w:pPr>
      <w:r w:rsidRPr="00DB03A0">
        <w:rPr>
          <w:rFonts w:ascii="Times New Roman" w:eastAsia="Times New Roman" w:hAnsi="Times New Roman" w:cs="Times New Roman"/>
          <w:bCs/>
          <w:i/>
          <w:color w:val="5F497A" w:themeColor="accent4" w:themeShade="BF"/>
          <w:sz w:val="36"/>
          <w:szCs w:val="36"/>
          <w:lang w:eastAsia="ru-RU"/>
        </w:rPr>
        <w:t>Автор Максимова О.В., воспитатель высшей категории</w:t>
      </w:r>
    </w:p>
    <w:p w:rsidR="00962A09" w:rsidRDefault="00962A09" w:rsidP="00962A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62A0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CDDB1F0" wp14:editId="20000694">
            <wp:extent cx="4049486" cy="5750270"/>
            <wp:effectExtent l="0" t="0" r="8255" b="3175"/>
            <wp:docPr id="3" name="Рисунок 3" descr="http://olga72.ru/images/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ga72.ru/images/DSCN02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15" cy="57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A09" w:rsidRDefault="00962A09" w:rsidP="0096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62A09" w:rsidRPr="00962A09" w:rsidRDefault="002E5177" w:rsidP="002E51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 данном </w:t>
      </w:r>
      <w:r w:rsidR="00962A09" w:rsidRPr="00962A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занятии мы нарисуем букет сирени с использованием мятой бумаги.</w:t>
      </w:r>
    </w:p>
    <w:p w:rsidR="00962A09" w:rsidRPr="00962A09" w:rsidRDefault="00962A09" w:rsidP="0096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62A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Как празднично сад расцветила сирень</w:t>
      </w:r>
      <w:r w:rsidRPr="00962A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Лилового, белого цвета.</w:t>
      </w:r>
      <w:r w:rsidRPr="00962A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Сегодня особый - сиреневый - день,</w:t>
      </w:r>
      <w:r w:rsidRPr="00962A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Начало цветущего лета.</w:t>
      </w:r>
    </w:p>
    <w:tbl>
      <w:tblPr>
        <w:tblW w:w="0" w:type="auto"/>
        <w:tblCellSpacing w:w="15" w:type="dxa"/>
        <w:tblInd w:w="-10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4"/>
      </w:tblGrid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2E5177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</w:t>
            </w:r>
            <w:proofErr w:type="gramStart"/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Итак, нам необходимы: </w:t>
            </w:r>
            <w:r w:rsid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лист бумаги, гуашь, </w:t>
            </w:r>
            <w:r w:rsid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плоская кисть для зарисовки фона, тонкая кисточка для прорисовки деталей, палитра, 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вода, салфетки, мятая бумага.</w:t>
            </w:r>
            <w:proofErr w:type="gramEnd"/>
          </w:p>
        </w:tc>
      </w:tr>
      <w:tr w:rsidR="00962A09" w:rsidRPr="00962A09" w:rsidTr="00962A09">
        <w:trPr>
          <w:trHeight w:val="632"/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ind w:left="-45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 </w:t>
            </w: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B06A56" wp14:editId="5FEC50B0">
                  <wp:extent cx="6381750" cy="9020175"/>
                  <wp:effectExtent l="76200" t="76200" r="133350" b="142875"/>
                  <wp:docPr id="4" name="Рисунок 4" descr="http://olga72.ru/images/DSCN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lga72.ru/images/DSCN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9020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2E5177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 Приступаем к фону. Наносим желтую краску отдельными 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горизонталями.</w:t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5DEFE8A" wp14:editId="66D7D0F8">
                  <wp:extent cx="6381750" cy="9096375"/>
                  <wp:effectExtent l="76200" t="76200" r="133350" b="142875"/>
                  <wp:docPr id="5" name="Рисунок 5" descr="http://olga72.ru/images/DSCN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lga72.ru/images/DSCN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9096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2E5177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Затем – голубую.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азмываем края, чтобы граница не была столь 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очевидной</w:t>
            </w:r>
            <w:proofErr w:type="gramStart"/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</w:t>
            </w:r>
            <w:r w:rsid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(</w:t>
            </w:r>
            <w:proofErr w:type="gramEnd"/>
            <w:r w:rsid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можно растереть влажной салфеткой)</w:t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185A30F8" wp14:editId="571569E4">
                  <wp:extent cx="6381750" cy="8677275"/>
                  <wp:effectExtent l="0" t="0" r="0" b="9525"/>
                  <wp:docPr id="6" name="Рисунок 6" descr="http://olga72.ru/images/DSCN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lga72.ru/images/DSCN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867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  <w:r w:rsidR="002E517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</w:t>
            </w: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Прорисовываем вазу.</w:t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1901191" wp14:editId="4EFEAFFB">
                  <wp:extent cx="6381750" cy="9039225"/>
                  <wp:effectExtent l="0" t="0" r="0" b="9525"/>
                  <wp:docPr id="7" name="Рисунок 7" descr="http://olga72.ru/images/DSCN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lga72.ru/images/DSCN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903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2E5177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       </w:t>
            </w:r>
            <w:r w:rsidR="00962A09"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"Опускаем" в вазу веточки сирени.</w:t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7390E419" wp14:editId="188B89FF">
                  <wp:extent cx="6381750" cy="8905875"/>
                  <wp:effectExtent l="0" t="0" r="0" b="9525"/>
                  <wp:docPr id="8" name="Рисунок 8" descr="http://olga72.ru/images/DSCN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lga72.ru/images/DSCN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890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Разведя на палитре фиолетовый, мятой бумагой наносим сначала более темные пятна, затем</w:t>
            </w:r>
            <w:r w:rsidR="002E517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,</w:t>
            </w: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добавляя белил, высветляем краску и дополняем рисунок. Далее </w:t>
            </w:r>
            <w:proofErr w:type="gramStart"/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тычками</w:t>
            </w:r>
            <w:proofErr w:type="gramEnd"/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кисти делаем акценты белой краской в нескольких местах.</w:t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0735A90" wp14:editId="5466011F">
                  <wp:extent cx="6381750" cy="9096375"/>
                  <wp:effectExtent l="0" t="0" r="0" b="9525"/>
                  <wp:docPr id="9" name="Рисунок 9" descr="http://olga72.ru/images/DSCN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lga72.ru/images/DSCN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90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  <w:r w:rsidR="002E517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                      </w:t>
            </w: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И </w:t>
            </w:r>
            <w:r w:rsidR="002E517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добавляем </w:t>
            </w: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еще немного белого.</w:t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513A482" wp14:editId="7D9AC399">
                  <wp:extent cx="6381750" cy="9086850"/>
                  <wp:effectExtent l="0" t="0" r="0" b="0"/>
                  <wp:docPr id="10" name="Рисунок 10" descr="http://olga72.ru/images/DSCN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lga72.ru/images/DSCN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908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  <w:r w:rsidR="002E517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                 </w:t>
            </w: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Теперь добавим немного зелени.</w:t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25A28EE" wp14:editId="17E0FC6B">
                  <wp:extent cx="6381750" cy="8963025"/>
                  <wp:effectExtent l="0" t="0" r="0" b="9525"/>
                  <wp:docPr id="11" name="Рисунок 11" descr="http://olga72.ru/images/DSCN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lga72.ru/images/DSCN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896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2E5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Освежим листочк</w:t>
            </w:r>
            <w:r w:rsidR="002E517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и. Вот и все! Пробуйте с детьми</w:t>
            </w: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, надеюсь им будет интересно.</w:t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2637C20" wp14:editId="2D9DAB06">
                  <wp:extent cx="6381750" cy="9077325"/>
                  <wp:effectExtent l="0" t="0" r="0" b="9525"/>
                  <wp:docPr id="12" name="Рисунок 12" descr="http://olga72.ru/images/DSCN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lga72.ru/images/DSCN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907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A09" w:rsidRPr="00962A09" w:rsidTr="00962A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2A09" w:rsidRPr="00962A09" w:rsidRDefault="00962A09" w:rsidP="00962A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2A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 желанию можно добавить розового и темно -  фиолетово цвета.</w:t>
            </w:r>
          </w:p>
        </w:tc>
      </w:tr>
    </w:tbl>
    <w:p w:rsidR="00A109E2" w:rsidRPr="00962A09" w:rsidRDefault="00A109E2" w:rsidP="00962A09">
      <w:pPr>
        <w:rPr>
          <w:rFonts w:ascii="Times New Roman" w:hAnsi="Times New Roman" w:cs="Times New Roman"/>
          <w:b/>
          <w:sz w:val="32"/>
          <w:szCs w:val="32"/>
        </w:rPr>
      </w:pPr>
    </w:p>
    <w:sectPr w:rsidR="00A109E2" w:rsidRPr="00962A09" w:rsidSect="00962A09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266" w:rsidRDefault="00006266" w:rsidP="00F83D37">
      <w:pPr>
        <w:spacing w:after="0" w:line="240" w:lineRule="auto"/>
      </w:pPr>
      <w:r>
        <w:separator/>
      </w:r>
    </w:p>
  </w:endnote>
  <w:endnote w:type="continuationSeparator" w:id="0">
    <w:p w:rsidR="00006266" w:rsidRDefault="00006266" w:rsidP="00F83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266" w:rsidRDefault="00006266" w:rsidP="00F83D37">
      <w:pPr>
        <w:spacing w:after="0" w:line="240" w:lineRule="auto"/>
      </w:pPr>
      <w:r>
        <w:separator/>
      </w:r>
    </w:p>
  </w:footnote>
  <w:footnote w:type="continuationSeparator" w:id="0">
    <w:p w:rsidR="00006266" w:rsidRDefault="00006266" w:rsidP="00F83D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AEF"/>
    <w:rsid w:val="00006266"/>
    <w:rsid w:val="001E1AEF"/>
    <w:rsid w:val="002E5177"/>
    <w:rsid w:val="00591DE8"/>
    <w:rsid w:val="00962A09"/>
    <w:rsid w:val="009D281D"/>
    <w:rsid w:val="00A109E2"/>
    <w:rsid w:val="00DB03A0"/>
    <w:rsid w:val="00F8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3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37"/>
    <w:rPr>
      <w:rFonts w:ascii="Tahoma" w:hAnsi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D37"/>
  </w:style>
  <w:style w:type="paragraph" w:styleId="a7">
    <w:name w:val="footer"/>
    <w:basedOn w:val="a"/>
    <w:link w:val="a8"/>
    <w:uiPriority w:val="99"/>
    <w:unhideWhenUsed/>
    <w:rsid w:val="00F83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D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3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37"/>
    <w:rPr>
      <w:rFonts w:ascii="Tahoma" w:hAnsi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D37"/>
  </w:style>
  <w:style w:type="paragraph" w:styleId="a7">
    <w:name w:val="footer"/>
    <w:basedOn w:val="a"/>
    <w:link w:val="a8"/>
    <w:uiPriority w:val="99"/>
    <w:unhideWhenUsed/>
    <w:rsid w:val="00F83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9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185</Words>
  <Characters>1061</Characters>
  <Application>Microsoft Office Word</Application>
  <DocSecurity>0</DocSecurity>
  <Lines>8</Lines>
  <Paragraphs>2</Paragraphs>
  <ScaleCrop>false</ScaleCrop>
  <Company>SPecialiST RePack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332</dc:creator>
  <cp:lastModifiedBy>OV</cp:lastModifiedBy>
  <cp:revision>2</cp:revision>
  <dcterms:created xsi:type="dcterms:W3CDTF">2016-05-24T17:49:00Z</dcterms:created>
  <dcterms:modified xsi:type="dcterms:W3CDTF">2016-05-24T17:49:00Z</dcterms:modified>
</cp:coreProperties>
</file>